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552BDDDC"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6F3FAC" w:rsidRPr="006F3FAC">
              <w:rPr>
                <w:rFonts w:cstheme="minorHAnsi"/>
                <w:lang w:val="lv-LV"/>
              </w:rPr>
              <w:t>pacelšanas krānu</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25936"/>
    <w:rsid w:val="00E441CE"/>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4518</Words>
  <Characters>25758</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2022-12-13T14:43:00Z</dcterms:created>
  <dcterms:modified xsi:type="dcterms:W3CDTF">2022-12-13T14:43:00Z</dcterms:modified>
</cp:coreProperties>
</file>